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3BA" w:rsidRDefault="00A203BA" w:rsidP="00AD3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203BA" w:rsidRDefault="00A203BA" w:rsidP="00A20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3BA" w:rsidRDefault="00A203BA" w:rsidP="00A20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3BA" w:rsidRDefault="00A203BA" w:rsidP="00A20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3BA" w:rsidRDefault="00A203BA" w:rsidP="00A20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3BA" w:rsidRDefault="00A203BA" w:rsidP="00A20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3BA" w:rsidRDefault="00A203BA" w:rsidP="00A20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3BA" w:rsidRDefault="00A203BA" w:rsidP="00A20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3BA" w:rsidRDefault="00A203BA" w:rsidP="00A20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3BA" w:rsidRDefault="00A203BA" w:rsidP="00A203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Доклад для выступления на родительском собрании</w:t>
      </w:r>
    </w:p>
    <w:p w:rsidR="00A203BA" w:rsidRDefault="00A203BA" w:rsidP="00A203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</w:t>
      </w:r>
      <w:r w:rsidR="00AD39A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                </w:t>
      </w:r>
    </w:p>
    <w:p w:rsidR="00A203BA" w:rsidRDefault="00A203BA" w:rsidP="00A203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</w:t>
      </w:r>
    </w:p>
    <w:p w:rsidR="00AD39AB" w:rsidRDefault="00A203BA" w:rsidP="00A203BA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    </w:t>
      </w:r>
    </w:p>
    <w:p w:rsidR="00AD39AB" w:rsidRDefault="00AD39AB" w:rsidP="00A203BA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A203BA" w:rsidRDefault="00A203BA" w:rsidP="00A20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Тема: </w:t>
      </w:r>
      <w:r>
        <w:rPr>
          <w:rFonts w:ascii="Times New Roman" w:hAnsi="Times New Roman" w:cs="Times New Roman"/>
          <w:b/>
          <w:sz w:val="28"/>
          <w:szCs w:val="28"/>
        </w:rPr>
        <w:t>Компьютер в жизни ребёнка</w:t>
      </w:r>
    </w:p>
    <w:p w:rsidR="00A203BA" w:rsidRDefault="00A203BA" w:rsidP="00A203B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203BA" w:rsidRDefault="00A203BA" w:rsidP="00A203B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203BA" w:rsidRDefault="00A203BA" w:rsidP="00A203B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203BA" w:rsidRDefault="00A203BA" w:rsidP="00A203BA"/>
    <w:p w:rsidR="00A203BA" w:rsidRDefault="00A203BA" w:rsidP="00A203BA"/>
    <w:p w:rsidR="00A203BA" w:rsidRDefault="00A203BA" w:rsidP="00A203BA"/>
    <w:p w:rsidR="00A203BA" w:rsidRDefault="00A203BA" w:rsidP="00A203BA"/>
    <w:p w:rsidR="00A203BA" w:rsidRDefault="00A203BA" w:rsidP="00A203BA"/>
    <w:p w:rsidR="00A203BA" w:rsidRDefault="00A203BA" w:rsidP="00A203BA"/>
    <w:p w:rsidR="00A203BA" w:rsidRDefault="00A203BA" w:rsidP="00A203BA"/>
    <w:p w:rsidR="00A203BA" w:rsidRDefault="00A203BA" w:rsidP="00A203BA"/>
    <w:p w:rsidR="00A203BA" w:rsidRDefault="00A203BA" w:rsidP="00A203BA"/>
    <w:p w:rsidR="00A203BA" w:rsidRDefault="00A203BA" w:rsidP="00A203BA">
      <w:pPr>
        <w:rPr>
          <w:sz w:val="28"/>
          <w:szCs w:val="28"/>
        </w:rPr>
      </w:pPr>
      <w:r>
        <w:t xml:space="preserve">                                                                      </w:t>
      </w:r>
      <w:r>
        <w:rPr>
          <w:sz w:val="28"/>
          <w:szCs w:val="28"/>
        </w:rPr>
        <w:t>2015г.</w:t>
      </w:r>
    </w:p>
    <w:p w:rsidR="00A203BA" w:rsidRDefault="00A203BA" w:rsidP="00A203BA"/>
    <w:p w:rsidR="00A203BA" w:rsidRDefault="00A203BA" w:rsidP="00A203BA"/>
    <w:p w:rsidR="00AD39AB" w:rsidRDefault="00AD39AB" w:rsidP="00A203BA"/>
    <w:p w:rsidR="00AD39AB" w:rsidRDefault="00AD39AB" w:rsidP="00A203BA"/>
    <w:p w:rsidR="00AD39AB" w:rsidRDefault="00AD39AB" w:rsidP="00A203BA"/>
    <w:p w:rsidR="00A203BA" w:rsidRDefault="00A203BA" w:rsidP="00A20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A203BA" w:rsidRDefault="00A203BA" w:rsidP="00A20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Компьютер в жизни ребёнка</w:t>
      </w:r>
    </w:p>
    <w:p w:rsidR="00A203BA" w:rsidRDefault="00A203BA" w:rsidP="00A20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компьютер – очень сильное средство информации. Он выдаёт ответ на любой вопрос и не задаёт лишних вопросов.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разумных пределах пользование Интернетом и умение работать с компьютером полезны для расширения кругозора детей и развивают детскую логику и внимание.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растущего человека это важно и работа с ним увлекает всё больше и больше. Компьютерные игры могут быть не только занимательными, но и познавательными. </w:t>
      </w:r>
    </w:p>
    <w:p w:rsidR="00A203BA" w:rsidRDefault="00A203BA" w:rsidP="00A20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бывает так, что из лучшего умного друга он может превратиться и во врага. </w:t>
      </w:r>
    </w:p>
    <w:p w:rsidR="00A203BA" w:rsidRDefault="00A203BA" w:rsidP="00A20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Появление Интернета в жизни дало интерактивное общение, которое привлекает многих, а особенно детей. Ведь среди них есть отчуждённые и неуверенные в себе люди, но они очень хотят общения, а не могут найти его в реальном мире. Часто неадекватная самооценка человека мешает общаться с окружающим миром. Дети погружаются во всемирную сеть Интернета больше и глубже. Здесь им хорошо, интересно! Появились новые друзья и игры! Никто не противоречит, не говорит то, что не хочется слышать. И тогда постепенно ребёнок теряет связь с реальной жизнью и спешит к компьютеру, к играм и поиску новой, а порой не всегда нужной для развития информации. Почему так происходит?</w:t>
      </w:r>
    </w:p>
    <w:p w:rsidR="00A203BA" w:rsidRDefault="00A203BA" w:rsidP="00A20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это уже появилась «компьютерная зависимость». Такой термин показывает патологическое пристрастие людей к компьютеру или проведение времени в Интернете. Может быть и другая зависимость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игромания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Они связаны с проведением длительного времени с компьютером, неконтролируемым желанием работы разного рода в сети. </w:t>
      </w:r>
    </w:p>
    <w:p w:rsidR="00A203BA" w:rsidRDefault="00A203BA" w:rsidP="00A20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 влекут видеоигры! Их особенность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высокоразвитое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звуковое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видеосопровождение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 Это даёт ощущение реальности и может отстранить пользователя от восприятия настоящего окружающего мира.</w:t>
      </w:r>
    </w:p>
    <w:p w:rsidR="00A203BA" w:rsidRDefault="00A203BA" w:rsidP="00A20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что же играют наши дети?! Чему учатся, играя?</w:t>
      </w:r>
    </w:p>
    <w:p w:rsidR="00A203BA" w:rsidRDefault="00A203BA" w:rsidP="00A20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электронные игры отличаются друг от друга по содержанию и жанру. Менее опасны из них те, что с простой графикой и звуком. За ними просто </w:t>
      </w:r>
      <w:r>
        <w:rPr>
          <w:rFonts w:ascii="Times New Roman" w:hAnsi="Times New Roman" w:cs="Times New Roman"/>
          <w:sz w:val="28"/>
          <w:szCs w:val="28"/>
        </w:rPr>
        <w:lastRenderedPageBreak/>
        <w:t>можно «отдохнуть, убивая время». Они не вызывают длительной привязанности.</w:t>
      </w:r>
    </w:p>
    <w:p w:rsidR="00A203BA" w:rsidRDefault="00A203BA" w:rsidP="00A20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 сети есть и другие ролевые игры! Здесь можно «перевоплощаться» в управляемого им героя, живя его миром. В такой игре велико ощущение реальности и надолго не отпускает внимание игрока. </w:t>
      </w:r>
    </w:p>
    <w:p w:rsidR="00A203BA" w:rsidRDefault="00A203BA" w:rsidP="00A20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Самую большую опасность ребёнку представляют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стрелялки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Они характерны  своим примитивным сюжетом и основаны на насилии. Такая жестокая игра может стать причиной агрессивности и отрицательно сказаться на психике молодого организма. </w:t>
      </w:r>
    </w:p>
    <w:p w:rsidR="00A203BA" w:rsidRDefault="00A203BA" w:rsidP="00A20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Чаще всего рождается компьютерная, Интернет или игровая зависимость на фоне страха, что тебя не понимают, невозможности и неумении самовыражения, неудовлетворённости окружающим миром. Такая зависимость ведёт к возмущению и осуждению окружающих, а это ещё больше способствует рождению конфликта и усилению пристрастия к проведению времени за компьютером. </w:t>
      </w:r>
    </w:p>
    <w:p w:rsidR="00A203BA" w:rsidRDefault="00A203BA" w:rsidP="00A20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появляется, если время за компьютером превосходит все допустимые пределы и возникает уже патологическое пристрастие и необходимо находиться за компьютером всё больше времени.</w:t>
      </w:r>
    </w:p>
    <w:p w:rsidR="00A203BA" w:rsidRDefault="00A203BA" w:rsidP="00A20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долгой работе в сети теряются лучшие качества человека: открытость и желание общаться, дружелюбие и сострадание, взаимопомощь.</w:t>
      </w:r>
    </w:p>
    <w:p w:rsidR="00A203BA" w:rsidRDefault="00A203BA" w:rsidP="00A20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выраженной компьютерной зависимости можно увидеть потерю адаптации в жизни и деградацию социальных связей личности. Происходит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вытеснения объективной реальности виртуальной. А создаёт виртуальную жизнь компьютер! Дети могут быть избыточно агрессивны и не могут отвечать за своё поведение, реально оценить его.</w:t>
      </w:r>
    </w:p>
    <w:p w:rsidR="00A203BA" w:rsidRDefault="00A203BA" w:rsidP="00A20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 уход из реальной жизни может уйти очень далеко. Человек, страдающий зависимостью, начинает меньше внимания уделять учёбе и работе, внешнему виду и окружающим. А это делает его менее привлекательным для общества и усугубляет конфликт.</w:t>
      </w:r>
    </w:p>
    <w:p w:rsidR="00A203BA" w:rsidRDefault="00A203BA" w:rsidP="00A20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родители! Мы в ответе за наших детей!</w:t>
      </w:r>
    </w:p>
    <w:p w:rsidR="00A203BA" w:rsidRDefault="00A203BA" w:rsidP="00A20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Следите за досугом детей! Порой видишь радость некоторых: «А мой ребёнок никуда не ходит, а только сидит за компьютером!» Дети должны общаться и видеть реальный окружающий мир! Помните об этом!</w:t>
      </w:r>
    </w:p>
    <w:p w:rsidR="00A203BA" w:rsidRDefault="00A203BA" w:rsidP="00A20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Будьте внимательны смотрите за интересами ребёнка. Развивайте добрые начинания и творческие умения и увлечения. </w:t>
      </w:r>
    </w:p>
    <w:p w:rsidR="00A203BA" w:rsidRDefault="00A203BA" w:rsidP="00A20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Знайте, что вовремя заметить и предупредить появление и развитие компьютерной зависимости намного легче, чем с ней бороться потом.</w:t>
      </w:r>
    </w:p>
    <w:p w:rsidR="00A203BA" w:rsidRDefault="00A203BA" w:rsidP="00A20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забывайте, что компьютерная зависимость реже бывает у тех, кто дружит с физкультурой и уделяет время физическим нагрузкам.</w:t>
      </w:r>
    </w:p>
    <w:p w:rsidR="00A203BA" w:rsidRDefault="00A203BA" w:rsidP="00A20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Показывайте личный пример в использовании компьютера и его возможностей для полезной работы и творчества. Прививайте умение обращаться с современной техникой и использовать её возможности не в ущерб своему здоровью.</w:t>
      </w:r>
    </w:p>
    <w:p w:rsidR="00A203BA" w:rsidRDefault="00A203BA" w:rsidP="00A20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детям семейные ценности и навыки культуры общения. Тогда дети не окажутся одиноки в семье.</w:t>
      </w:r>
    </w:p>
    <w:p w:rsidR="00A203BA" w:rsidRDefault="00A203BA" w:rsidP="00A20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Умейте запрещать, не обижая достоинства детей.</w:t>
      </w:r>
    </w:p>
    <w:p w:rsidR="00A203BA" w:rsidRDefault="00A203BA" w:rsidP="00A20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самое главное – любите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какие они есть, слушайте и старайтесь понять. Говорите детям добрые слова и ваш ребёнок будет уважать окружающих и любить весь реальный мир, а стремиться уйти из него.</w:t>
      </w:r>
    </w:p>
    <w:p w:rsidR="00A203BA" w:rsidRDefault="00A203BA" w:rsidP="00A203BA">
      <w:pPr>
        <w:rPr>
          <w:rFonts w:ascii="Times New Roman" w:hAnsi="Times New Roman" w:cs="Times New Roman"/>
          <w:sz w:val="28"/>
          <w:szCs w:val="28"/>
        </w:rPr>
      </w:pPr>
    </w:p>
    <w:p w:rsidR="00A203BA" w:rsidRDefault="00A203BA" w:rsidP="00A20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A203BA" w:rsidRDefault="00A203BA" w:rsidP="00A20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1000 советов №1 2012г </w:t>
      </w:r>
    </w:p>
    <w:p w:rsidR="00A203BA" w:rsidRDefault="00A203BA" w:rsidP="00A20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для профилактики «Компьютерная зависимость» Департамент здравоохранения министерства здравоохранения Тульской области</w:t>
      </w:r>
    </w:p>
    <w:p w:rsidR="00A203BA" w:rsidRDefault="00A203BA" w:rsidP="00A203BA">
      <w:r>
        <w:rPr>
          <w:color w:val="000000"/>
          <w:sz w:val="18"/>
          <w:szCs w:val="18"/>
          <w:shd w:val="clear" w:color="auto" w:fill="B1D8FF"/>
        </w:rPr>
        <w:t xml:space="preserve"> </w:t>
      </w:r>
    </w:p>
    <w:p w:rsidR="00A203BA" w:rsidRDefault="00A203BA" w:rsidP="00A203BA"/>
    <w:p w:rsidR="00C96F22" w:rsidRDefault="00C96F22"/>
    <w:sectPr w:rsidR="00C96F22" w:rsidSect="00C96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3BA"/>
    <w:rsid w:val="00A203BA"/>
    <w:rsid w:val="00AB546A"/>
    <w:rsid w:val="00AD39AB"/>
    <w:rsid w:val="00BA0E2E"/>
    <w:rsid w:val="00C96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8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791</Words>
  <Characters>4510</Characters>
  <Application>Microsoft Office Word</Application>
  <DocSecurity>0</DocSecurity>
  <Lines>37</Lines>
  <Paragraphs>10</Paragraphs>
  <ScaleCrop>false</ScaleCrop>
  <Company>Microsoft</Company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</cp:lastModifiedBy>
  <cp:revision>2</cp:revision>
  <dcterms:created xsi:type="dcterms:W3CDTF">2015-04-18T11:23:00Z</dcterms:created>
  <dcterms:modified xsi:type="dcterms:W3CDTF">2015-04-18T11:23:00Z</dcterms:modified>
</cp:coreProperties>
</file>